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87"/>
        <w:gridCol w:w="9134"/>
      </w:tblGrid>
      <w:tr w:rsidR="008B750B">
        <w:tc>
          <w:tcPr>
            <w:tcW w:w="1287" w:type="dxa"/>
          </w:tcPr>
          <w:p w:rsidR="008B750B" w:rsidRDefault="00C91A66" w:rsidP="00056101">
            <w:pPr>
              <w:spacing w:line="240" w:lineRule="auto"/>
              <w:ind w:firstLine="0"/>
              <w:jc w:val="center"/>
            </w:pPr>
            <w:r w:rsidRPr="00473541">
              <w:rPr>
                <w:noProof/>
              </w:rPr>
              <w:drawing>
                <wp:inline distT="0" distB="0" distL="0" distR="0">
                  <wp:extent cx="677545" cy="1007745"/>
                  <wp:effectExtent l="0" t="0" r="0" b="0"/>
                  <wp:docPr id="1" name="Рисунок 1" descr="Герб БелГУ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елГУ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4" w:type="dxa"/>
          </w:tcPr>
          <w:p w:rsidR="00A14481" w:rsidRDefault="00A14481" w:rsidP="00A14481">
            <w:pPr>
              <w:spacing w:line="240" w:lineRule="auto"/>
              <w:ind w:firstLine="0"/>
              <w:jc w:val="center"/>
              <w:rPr>
                <w:b/>
                <w:bCs/>
                <w:spacing w:val="200"/>
                <w:sz w:val="24"/>
                <w:szCs w:val="24"/>
              </w:rPr>
            </w:pPr>
            <w:r>
              <w:rPr>
                <w:spacing w:val="200"/>
                <w:sz w:val="24"/>
                <w:szCs w:val="24"/>
              </w:rPr>
              <w:t>МИНОБРНАУКИ РОССИИ</w:t>
            </w:r>
          </w:p>
          <w:p w:rsidR="00A14481" w:rsidRDefault="00A14481" w:rsidP="006D7FB2">
            <w:pPr>
              <w:spacing w:before="80" w:line="240" w:lineRule="auto"/>
              <w:ind w:firstLine="0"/>
              <w:jc w:val="center"/>
              <w:rPr>
                <w:bCs/>
                <w:caps/>
                <w:sz w:val="16"/>
                <w:szCs w:val="16"/>
              </w:rPr>
            </w:pPr>
            <w:r>
              <w:rPr>
                <w:bCs/>
                <w:caps/>
                <w:sz w:val="16"/>
                <w:szCs w:val="16"/>
              </w:rPr>
              <w:t>ФЕДЕРАЛЬНОЕ Государственное АВТОНОМНОЕ образовательное учреждение</w:t>
            </w:r>
            <w:r w:rsidR="006D7FB2">
              <w:rPr>
                <w:bCs/>
                <w:caps/>
                <w:sz w:val="16"/>
                <w:szCs w:val="16"/>
              </w:rPr>
              <w:t xml:space="preserve"> </w:t>
            </w:r>
            <w:r>
              <w:rPr>
                <w:bCs/>
                <w:caps/>
                <w:sz w:val="16"/>
                <w:szCs w:val="16"/>
              </w:rPr>
              <w:t>высшего образования</w:t>
            </w:r>
          </w:p>
          <w:p w:rsidR="00A14481" w:rsidRDefault="00A14481" w:rsidP="00A1448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«БЕЛГОРОДСКИЙ ГОСУДАРСТВЕННЫЙ НАЦИОНАЛЬНЫЙ</w:t>
            </w:r>
          </w:p>
          <w:p w:rsidR="00A14481" w:rsidRDefault="00A14481" w:rsidP="00A14481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ИССЛЕДОВАТЕЛЬСКИЙ УНИВЕРСИТЕТ»</w:t>
            </w:r>
          </w:p>
          <w:p w:rsidR="00A14481" w:rsidRDefault="00A14481" w:rsidP="00A14481">
            <w:pPr>
              <w:spacing w:line="240" w:lineRule="auto"/>
              <w:ind w:firstLine="0"/>
              <w:jc w:val="center"/>
              <w:rPr>
                <w:b/>
                <w:bCs/>
                <w:spacing w:val="100"/>
                <w:sz w:val="24"/>
                <w:szCs w:val="24"/>
              </w:rPr>
            </w:pPr>
            <w:r>
              <w:rPr>
                <w:b/>
                <w:bCs/>
                <w:spacing w:val="100"/>
                <w:sz w:val="24"/>
                <w:szCs w:val="24"/>
              </w:rPr>
              <w:t>(НИУ «БелГУ»)</w:t>
            </w:r>
          </w:p>
          <w:p w:rsidR="00473541" w:rsidRPr="00473541" w:rsidRDefault="009551C5" w:rsidP="00720BB3">
            <w:pPr>
              <w:spacing w:before="8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МЕДИЦИНСКИЙ</w:t>
            </w:r>
            <w:r w:rsidR="007D5039">
              <w:rPr>
                <w:b/>
                <w:sz w:val="24"/>
                <w:szCs w:val="24"/>
              </w:rPr>
              <w:t xml:space="preserve"> </w:t>
            </w:r>
            <w:r w:rsidR="00720BB3">
              <w:rPr>
                <w:b/>
                <w:sz w:val="24"/>
                <w:szCs w:val="24"/>
              </w:rPr>
              <w:t>ИНСТИТУТ</w:t>
            </w:r>
          </w:p>
        </w:tc>
      </w:tr>
    </w:tbl>
    <w:p w:rsidR="00056101" w:rsidRPr="00503D57" w:rsidRDefault="00056101" w:rsidP="00056101">
      <w:pPr>
        <w:spacing w:line="240" w:lineRule="auto"/>
        <w:ind w:firstLine="0"/>
        <w:jc w:val="center"/>
        <w:rPr>
          <w:rFonts w:ascii="Arial" w:hAnsi="Arial" w:cs="Arial"/>
          <w:sz w:val="8"/>
          <w:szCs w:val="8"/>
        </w:rPr>
      </w:pPr>
    </w:p>
    <w:tbl>
      <w:tblPr>
        <w:tblW w:w="9798" w:type="dxa"/>
        <w:jc w:val="center"/>
        <w:tblLook w:val="01E0" w:firstRow="1" w:lastRow="1" w:firstColumn="1" w:lastColumn="1" w:noHBand="0" w:noVBand="0"/>
      </w:tblPr>
      <w:tblGrid>
        <w:gridCol w:w="9798"/>
      </w:tblGrid>
      <w:tr w:rsidR="007F7433" w:rsidRPr="007F7433" w:rsidTr="003D5F9B">
        <w:trPr>
          <w:jc w:val="center"/>
        </w:trPr>
        <w:tc>
          <w:tcPr>
            <w:tcW w:w="9798" w:type="dxa"/>
          </w:tcPr>
          <w:p w:rsidR="007F7433" w:rsidRPr="00E01859" w:rsidRDefault="007F7433" w:rsidP="009551C5">
            <w:pPr>
              <w:spacing w:line="240" w:lineRule="auto"/>
              <w:ind w:firstLine="0"/>
              <w:jc w:val="center"/>
              <w:rPr>
                <w:spacing w:val="16"/>
                <w:sz w:val="22"/>
                <w:szCs w:val="22"/>
              </w:rPr>
            </w:pPr>
            <w:r w:rsidRPr="00CC103E">
              <w:rPr>
                <w:spacing w:val="6"/>
                <w:sz w:val="22"/>
                <w:szCs w:val="22"/>
              </w:rPr>
              <w:t xml:space="preserve">Победы ул., д. 85, корп. </w:t>
            </w:r>
            <w:r w:rsidR="009551C5">
              <w:rPr>
                <w:spacing w:val="6"/>
                <w:sz w:val="22"/>
                <w:szCs w:val="22"/>
              </w:rPr>
              <w:t>13</w:t>
            </w:r>
            <w:r w:rsidRPr="00CC103E">
              <w:rPr>
                <w:spacing w:val="6"/>
                <w:sz w:val="22"/>
                <w:szCs w:val="22"/>
              </w:rPr>
              <w:t>, г. Белгород, 308015</w:t>
            </w:r>
            <w:r>
              <w:rPr>
                <w:spacing w:val="6"/>
                <w:sz w:val="22"/>
                <w:szCs w:val="22"/>
              </w:rPr>
              <w:t>;</w:t>
            </w:r>
          </w:p>
        </w:tc>
      </w:tr>
    </w:tbl>
    <w:p w:rsidR="00056101" w:rsidRDefault="00056101" w:rsidP="00056101">
      <w:pPr>
        <w:spacing w:line="240" w:lineRule="auto"/>
        <w:ind w:firstLine="0"/>
        <w:jc w:val="center"/>
        <w:rPr>
          <w:spacing w:val="20"/>
          <w:sz w:val="22"/>
          <w:szCs w:val="22"/>
        </w:rPr>
      </w:pPr>
      <w:r w:rsidRPr="002911BD">
        <w:rPr>
          <w:spacing w:val="20"/>
          <w:sz w:val="22"/>
          <w:szCs w:val="22"/>
        </w:rPr>
        <w:t>ОКПО 02079230, ОГРН 1023101664519, ИНН/КПП 3123035312/312301001</w:t>
      </w:r>
    </w:p>
    <w:tbl>
      <w:tblPr>
        <w:tblW w:w="1022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16"/>
        <w:gridCol w:w="787"/>
        <w:gridCol w:w="787"/>
        <w:gridCol w:w="787"/>
        <w:gridCol w:w="787"/>
        <w:gridCol w:w="787"/>
        <w:gridCol w:w="524"/>
        <w:gridCol w:w="262"/>
      </w:tblGrid>
      <w:tr w:rsidR="000B55DA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5DA" w:rsidRDefault="000B55DA" w:rsidP="000B55DA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tr w:rsidR="0074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</w:tcPr>
          <w:p w:rsidR="006D7FB2" w:rsidRPr="00056101" w:rsidRDefault="006D7FB2" w:rsidP="006D7FB2">
            <w:pPr>
              <w:spacing w:line="240" w:lineRule="auto"/>
              <w:ind w:firstLine="0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0" w:name="ТекстовоеПоле19"/>
            <w:r>
              <w:instrText xml:space="preserve"> FORMTEXT </w:instrText>
            </w:r>
            <w:r>
              <w:fldChar w:fldCharType="separate"/>
            </w:r>
            <w:r w:rsidR="00FF3535">
              <w:t> </w:t>
            </w:r>
            <w:r>
              <w:fldChar w:fldCharType="end"/>
            </w:r>
            <w:bookmarkEnd w:id="0"/>
            <w:r>
              <w:t xml:space="preserve"> № </w:t>
            </w:r>
            <w: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" w:name="ТекстовоеПоле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</w:t>
            </w:r>
            <w:r>
              <w:fldChar w:fldCharType="end"/>
            </w:r>
            <w:bookmarkEnd w:id="1"/>
          </w:p>
          <w:p w:rsidR="0074286D" w:rsidRDefault="006D7FB2" w:rsidP="006D7FB2">
            <w:pPr>
              <w:spacing w:line="240" w:lineRule="auto"/>
              <w:ind w:firstLine="0"/>
              <w:rPr>
                <w:u w:val="single"/>
              </w:rPr>
            </w:pPr>
            <w:r w:rsidRPr="00056101">
              <w:t xml:space="preserve">На № </w:t>
            </w:r>
            <w: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2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</w:t>
            </w:r>
            <w:r>
              <w:fldChar w:fldCharType="end"/>
            </w:r>
            <w:bookmarkEnd w:id="2"/>
            <w:r w:rsidRPr="00056101">
              <w:t xml:space="preserve"> от </w:t>
            </w: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3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____________</w:t>
            </w:r>
            <w:r>
              <w:fldChar w:fldCharType="end"/>
            </w:r>
            <w:bookmarkEnd w:id="3"/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74286D" w:rsidRDefault="0074286D" w:rsidP="001764FB">
            <w:pPr>
              <w:spacing w:line="240" w:lineRule="auto"/>
              <w:ind w:firstLine="0"/>
              <w:rPr>
                <w:u w:val="single"/>
              </w:rPr>
            </w:pPr>
          </w:p>
        </w:tc>
        <w:bookmarkStart w:id="4" w:name="ТекстовоеПоле17"/>
        <w:tc>
          <w:tcPr>
            <w:tcW w:w="4459" w:type="dxa"/>
            <w:gridSpan w:val="6"/>
            <w:vMerge w:val="restart"/>
            <w:tcBorders>
              <w:left w:val="single" w:sz="4" w:space="0" w:color="auto"/>
            </w:tcBorders>
          </w:tcPr>
          <w:p w:rsidR="0074286D" w:rsidRPr="0074286D" w:rsidRDefault="007E6945" w:rsidP="00126D90">
            <w:pPr>
              <w:spacing w:line="240" w:lineRule="auto"/>
              <w:ind w:firstLine="0"/>
              <w:jc w:val="left"/>
            </w:pPr>
            <w:r>
              <w:fldChar w:fldCharType="begin">
                <w:ffData>
                  <w:name w:val="ТекстовоеПоле17"/>
                  <w:enabled/>
                  <w:calcOnExit w:val="0"/>
                  <w:statusText w:type="text" w:val="Адресат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6D90">
              <w:t>Всем заинтересованным</w:t>
            </w:r>
            <w:r>
              <w:fldChar w:fldCharType="end"/>
            </w:r>
            <w:bookmarkEnd w:id="4"/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74286D" w:rsidRDefault="0074286D" w:rsidP="001764FB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tr w:rsidR="00742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</w:tcPr>
          <w:p w:rsidR="0074286D" w:rsidRDefault="0074286D" w:rsidP="001764FB">
            <w:pPr>
              <w:spacing w:line="240" w:lineRule="auto"/>
              <w:ind w:firstLine="0"/>
            </w:pPr>
          </w:p>
        </w:tc>
        <w:tc>
          <w:tcPr>
            <w:tcW w:w="416" w:type="dxa"/>
          </w:tcPr>
          <w:p w:rsidR="0074286D" w:rsidRDefault="0074286D" w:rsidP="001764FB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4459" w:type="dxa"/>
            <w:gridSpan w:val="6"/>
            <w:vMerge/>
            <w:tcBorders>
              <w:left w:val="nil"/>
            </w:tcBorders>
          </w:tcPr>
          <w:p w:rsidR="0074286D" w:rsidRPr="00263557" w:rsidRDefault="0074286D" w:rsidP="001764FB">
            <w:pPr>
              <w:spacing w:line="240" w:lineRule="auto"/>
              <w:ind w:firstLine="0"/>
            </w:pPr>
          </w:p>
        </w:tc>
        <w:tc>
          <w:tcPr>
            <w:tcW w:w="262" w:type="dxa"/>
          </w:tcPr>
          <w:p w:rsidR="0074286D" w:rsidRDefault="0074286D" w:rsidP="001764FB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bookmarkStart w:id="5" w:name="ТекстовоеПоле12"/>
      <w:tr w:rsidR="007E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  <w:vAlign w:val="bottom"/>
          </w:tcPr>
          <w:p w:rsidR="007E6945" w:rsidRPr="0074286D" w:rsidRDefault="007E6945" w:rsidP="00AD22A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statusText w:type="text" w:val="Заголовок к тексту документа. Начинается с предлога &quot;О&quot; или &quot;Об&quot;.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16" w:type="dxa"/>
          </w:tcPr>
          <w:p w:rsidR="007E6945" w:rsidRDefault="007E6945" w:rsidP="00AD22A5">
            <w:pPr>
              <w:spacing w:line="240" w:lineRule="auto"/>
              <w:ind w:firstLine="0"/>
              <w:rPr>
                <w:u w:val="single"/>
              </w:rPr>
            </w:pPr>
          </w:p>
        </w:tc>
        <w:tc>
          <w:tcPr>
            <w:tcW w:w="4459" w:type="dxa"/>
            <w:gridSpan w:val="6"/>
            <w:tcBorders>
              <w:left w:val="nil"/>
            </w:tcBorders>
          </w:tcPr>
          <w:p w:rsidR="007E6945" w:rsidRPr="00263557" w:rsidRDefault="007E6945" w:rsidP="00AD22A5">
            <w:pPr>
              <w:spacing w:line="240" w:lineRule="auto"/>
              <w:ind w:firstLine="0"/>
            </w:pPr>
          </w:p>
        </w:tc>
        <w:tc>
          <w:tcPr>
            <w:tcW w:w="262" w:type="dxa"/>
          </w:tcPr>
          <w:p w:rsidR="007E6945" w:rsidRDefault="007E6945" w:rsidP="00AD22A5">
            <w:pPr>
              <w:spacing w:line="240" w:lineRule="auto"/>
              <w:ind w:firstLine="0"/>
              <w:rPr>
                <w:u w:val="single"/>
              </w:rPr>
            </w:pPr>
          </w:p>
        </w:tc>
      </w:tr>
      <w:tr w:rsidR="004252F3" w:rsidRPr="00425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9"/>
          </w:tcPr>
          <w:p w:rsidR="004252F3" w:rsidRPr="0074286D" w:rsidRDefault="004252F3" w:rsidP="004252F3">
            <w:pPr>
              <w:spacing w:line="240" w:lineRule="auto"/>
              <w:ind w:firstLine="0"/>
              <w:jc w:val="center"/>
              <w:rPr>
                <w:b/>
                <w:highlight w:val="yellow"/>
                <w:lang w:val="en-US"/>
              </w:rPr>
            </w:pPr>
          </w:p>
        </w:tc>
      </w:tr>
      <w:bookmarkStart w:id="6" w:name="ТекстовоеПоле16"/>
      <w:tr w:rsidR="00D75914" w:rsidRPr="00425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9"/>
          </w:tcPr>
          <w:p w:rsidR="00D75914" w:rsidRPr="00C97139" w:rsidRDefault="007E6945" w:rsidP="00FF3535">
            <w:pPr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Обращение к адресату. Как привило по форме: Уважаемый Имя Отчество!"/>
                  <w:textInput/>
                </w:ffData>
              </w:fldChar>
            </w:r>
            <w:r w:rsidRPr="00C97139">
              <w:instrText xml:space="preserve"> </w:instrText>
            </w:r>
            <w:r>
              <w:rPr>
                <w:lang w:val="en-US"/>
              </w:rPr>
              <w:instrText>FORMTEXT</w:instrText>
            </w:r>
            <w:r w:rsidRPr="00C97139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FF3535">
              <w:rPr>
                <w:lang w:val="en-US"/>
              </w:rPr>
              <w:t> </w:t>
            </w:r>
            <w:r w:rsidR="00FF3535">
              <w:rPr>
                <w:lang w:val="en-US"/>
              </w:rPr>
              <w:t> </w:t>
            </w:r>
            <w:r w:rsidR="00FF3535">
              <w:rPr>
                <w:lang w:val="en-US"/>
              </w:rPr>
              <w:t> </w:t>
            </w:r>
            <w:r w:rsidR="00FF3535">
              <w:rPr>
                <w:lang w:val="en-US"/>
              </w:rPr>
              <w:t> </w:t>
            </w:r>
            <w:r w:rsidR="00FF3535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FB70FE" w:rsidRPr="00B21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25" w:type="dxa"/>
            <w:gridSpan w:val="9"/>
          </w:tcPr>
          <w:p w:rsidR="00FB70FE" w:rsidRPr="00C97139" w:rsidRDefault="00FB70FE" w:rsidP="004252F3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</w:tc>
      </w:tr>
    </w:tbl>
    <w:p w:rsidR="00082B2F" w:rsidRPr="00C97139" w:rsidRDefault="00082B2F" w:rsidP="004252F3">
      <w:pPr>
        <w:spacing w:line="240" w:lineRule="auto"/>
        <w:ind w:firstLine="0"/>
        <w:jc w:val="center"/>
        <w:rPr>
          <w:b/>
          <w:highlight w:val="yellow"/>
        </w:rPr>
        <w:sectPr w:rsidR="00082B2F" w:rsidRPr="00C97139" w:rsidSect="00547ED2">
          <w:headerReference w:type="even" r:id="rId9"/>
          <w:headerReference w:type="default" r:id="rId10"/>
          <w:pgSz w:w="11906" w:h="16838" w:code="9"/>
          <w:pgMar w:top="1134" w:right="567" w:bottom="1134" w:left="1134" w:header="709" w:footer="1134" w:gutter="0"/>
          <w:cols w:space="708"/>
          <w:titlePg/>
          <w:docGrid w:linePitch="381"/>
        </w:sectPr>
      </w:pPr>
    </w:p>
    <w:p w:rsidR="00B2115E" w:rsidRDefault="00B2115E" w:rsidP="00B2115E">
      <w:pPr>
        <w:spacing w:line="240" w:lineRule="auto"/>
        <w:ind w:firstLine="0"/>
        <w:sectPr w:rsidR="00B2115E" w:rsidSect="00082B2F">
          <w:type w:val="continuous"/>
          <w:pgSz w:w="11906" w:h="16838" w:code="9"/>
          <w:pgMar w:top="1134" w:right="567" w:bottom="1134" w:left="1134" w:header="709" w:footer="1134" w:gutter="0"/>
          <w:cols w:space="708"/>
          <w:titlePg/>
          <w:docGrid w:linePitch="381"/>
        </w:sectPr>
      </w:pPr>
      <w:bookmarkStart w:id="7" w:name="ТекстовоеПоле13"/>
    </w:p>
    <w:bookmarkEnd w:id="7"/>
    <w:p w:rsidR="004F21A3" w:rsidRDefault="00126D90" w:rsidP="00126D90">
      <w:pPr>
        <w:jc w:val="left"/>
        <w:rPr>
          <w:color w:val="000000"/>
        </w:rPr>
      </w:pPr>
      <w:r>
        <w:rPr>
          <w:color w:val="000000"/>
          <w:u w:val="single"/>
        </w:rPr>
        <w:lastRenderedPageBreak/>
        <w:t>«</w:t>
      </w:r>
      <w:r w:rsidR="00793C56">
        <w:rPr>
          <w:color w:val="000000"/>
          <w:u w:val="single"/>
        </w:rPr>
        <w:t>25</w:t>
      </w:r>
      <w:r w:rsidR="00091012">
        <w:rPr>
          <w:color w:val="000000"/>
          <w:u w:val="single"/>
        </w:rPr>
        <w:t xml:space="preserve"> </w:t>
      </w:r>
      <w:r w:rsidR="004F21A3">
        <w:rPr>
          <w:color w:val="000000"/>
          <w:u w:val="single"/>
        </w:rPr>
        <w:t xml:space="preserve">» </w:t>
      </w:r>
      <w:r w:rsidR="00793C56">
        <w:rPr>
          <w:color w:val="000000"/>
          <w:u w:val="single"/>
        </w:rPr>
        <w:t>августа</w:t>
      </w:r>
      <w:r w:rsidR="004F21A3">
        <w:rPr>
          <w:color w:val="000000"/>
          <w:u w:val="single"/>
        </w:rPr>
        <w:t xml:space="preserve">   202</w:t>
      </w:r>
      <w:r w:rsidR="00091012">
        <w:rPr>
          <w:color w:val="000000"/>
          <w:u w:val="single"/>
        </w:rPr>
        <w:t>2</w:t>
      </w:r>
      <w:r w:rsidR="004F21A3">
        <w:rPr>
          <w:color w:val="000000"/>
          <w:u w:val="single"/>
        </w:rPr>
        <w:t>г</w:t>
      </w:r>
      <w:r w:rsidR="004F21A3">
        <w:rPr>
          <w:color w:val="000000"/>
        </w:rPr>
        <w:t xml:space="preserve">.           </w:t>
      </w:r>
      <w:r w:rsidR="00EB1EC6">
        <w:rPr>
          <w:color w:val="000000"/>
        </w:rPr>
        <w:t xml:space="preserve">                  </w:t>
      </w:r>
    </w:p>
    <w:p w:rsidR="004F21A3" w:rsidRDefault="004F21A3" w:rsidP="004F21A3">
      <w:pPr>
        <w:rPr>
          <w:b/>
        </w:rPr>
      </w:pPr>
    </w:p>
    <w:p w:rsidR="004F21A3" w:rsidRDefault="004F21A3" w:rsidP="004F21A3">
      <w:pPr>
        <w:jc w:val="center"/>
        <w:rPr>
          <w:rStyle w:val="FontStyle12"/>
        </w:rPr>
      </w:pPr>
      <w:r>
        <w:rPr>
          <w:b/>
        </w:rPr>
        <w:t>ИНФОРМАЦИОННОЕ ПИСЬМО</w:t>
      </w:r>
    </w:p>
    <w:p w:rsidR="004F21A3" w:rsidRDefault="004F21A3" w:rsidP="00EB1EC6">
      <w:pPr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Приглашаем принять участие в межрегиональной научно-практической конфере</w:t>
      </w:r>
      <w:r>
        <w:rPr>
          <w:bCs/>
          <w:iCs/>
          <w:sz w:val="26"/>
          <w:szCs w:val="26"/>
        </w:rPr>
        <w:t>н</w:t>
      </w:r>
      <w:r>
        <w:rPr>
          <w:bCs/>
          <w:iCs/>
          <w:sz w:val="26"/>
          <w:szCs w:val="26"/>
        </w:rPr>
        <w:t xml:space="preserve">ции: </w:t>
      </w:r>
      <w:proofErr w:type="gramStart"/>
      <w:r w:rsidR="00793C56">
        <w:rPr>
          <w:bCs/>
          <w:iCs/>
          <w:sz w:val="26"/>
          <w:szCs w:val="26"/>
          <w:lang w:val="en-US"/>
        </w:rPr>
        <w:t>I</w:t>
      </w:r>
      <w:r w:rsidR="00091012">
        <w:rPr>
          <w:bCs/>
          <w:iCs/>
          <w:sz w:val="26"/>
          <w:szCs w:val="26"/>
          <w:lang w:val="en-US"/>
        </w:rPr>
        <w:t>II</w:t>
      </w:r>
      <w:r>
        <w:rPr>
          <w:b/>
          <w:bCs/>
          <w:iCs/>
          <w:sz w:val="26"/>
          <w:szCs w:val="26"/>
        </w:rPr>
        <w:t xml:space="preserve"> «Белгородские педиатрические чтения».</w:t>
      </w:r>
      <w:proofErr w:type="gramEnd"/>
    </w:p>
    <w:p w:rsidR="00793C56" w:rsidRPr="00B533FA" w:rsidRDefault="004F21A3" w:rsidP="00793C56">
      <w:pPr>
        <w:pStyle w:val="ae"/>
        <w:spacing w:before="100" w:beforeAutospacing="1" w:line="276" w:lineRule="auto"/>
        <w:jc w:val="both"/>
        <w:rPr>
          <w:color w:val="383838"/>
          <w:sz w:val="24"/>
          <w:szCs w:val="24"/>
        </w:rPr>
      </w:pPr>
      <w:r w:rsidRPr="006101C5">
        <w:rPr>
          <w:bCs/>
          <w:iCs/>
          <w:sz w:val="24"/>
          <w:szCs w:val="24"/>
        </w:rPr>
        <w:t>Которая состоится</w:t>
      </w:r>
      <w:r w:rsidR="00793C56">
        <w:rPr>
          <w:bCs/>
          <w:iCs/>
          <w:sz w:val="24"/>
          <w:szCs w:val="24"/>
        </w:rPr>
        <w:t xml:space="preserve"> </w:t>
      </w:r>
      <w:r w:rsidR="00793C56" w:rsidRPr="00793C56">
        <w:rPr>
          <w:bCs/>
          <w:iCs/>
          <w:sz w:val="24"/>
          <w:szCs w:val="24"/>
        </w:rPr>
        <w:t xml:space="preserve">06 </w:t>
      </w:r>
      <w:r w:rsidR="00793C56">
        <w:rPr>
          <w:bCs/>
          <w:iCs/>
          <w:sz w:val="24"/>
          <w:szCs w:val="24"/>
        </w:rPr>
        <w:t xml:space="preserve"> октября</w:t>
      </w:r>
      <w:r w:rsidRPr="006101C5">
        <w:rPr>
          <w:b/>
          <w:bCs/>
          <w:iCs/>
          <w:sz w:val="24"/>
          <w:szCs w:val="24"/>
        </w:rPr>
        <w:t xml:space="preserve"> 202</w:t>
      </w:r>
      <w:r w:rsidR="00091012">
        <w:rPr>
          <w:b/>
          <w:bCs/>
          <w:iCs/>
          <w:sz w:val="24"/>
          <w:szCs w:val="24"/>
        </w:rPr>
        <w:t>2</w:t>
      </w:r>
      <w:r w:rsidRPr="006101C5">
        <w:rPr>
          <w:b/>
          <w:bCs/>
          <w:iCs/>
          <w:sz w:val="24"/>
          <w:szCs w:val="24"/>
        </w:rPr>
        <w:t xml:space="preserve"> года</w:t>
      </w:r>
      <w:r w:rsidRPr="006101C5">
        <w:rPr>
          <w:bCs/>
          <w:iCs/>
          <w:sz w:val="24"/>
          <w:szCs w:val="24"/>
        </w:rPr>
        <w:t xml:space="preserve"> </w:t>
      </w:r>
      <w:r w:rsidR="006347EC" w:rsidRPr="006101C5">
        <w:rPr>
          <w:sz w:val="24"/>
          <w:szCs w:val="24"/>
        </w:rPr>
        <w:t xml:space="preserve">по адресу </w:t>
      </w:r>
      <w:r w:rsidR="006347EC" w:rsidRPr="006101C5">
        <w:rPr>
          <w:bCs/>
          <w:iCs/>
          <w:sz w:val="24"/>
          <w:szCs w:val="24"/>
        </w:rPr>
        <w:t xml:space="preserve">г. Белгород, </w:t>
      </w:r>
      <w:r w:rsidR="006101C5" w:rsidRPr="006101C5">
        <w:rPr>
          <w:sz w:val="24"/>
          <w:szCs w:val="24"/>
        </w:rPr>
        <w:t>ОГБУЗ «Детская областная кл</w:t>
      </w:r>
      <w:r w:rsidR="006101C5" w:rsidRPr="006101C5">
        <w:rPr>
          <w:sz w:val="24"/>
          <w:szCs w:val="24"/>
        </w:rPr>
        <w:t>и</w:t>
      </w:r>
      <w:r w:rsidR="006101C5" w:rsidRPr="006101C5">
        <w:rPr>
          <w:sz w:val="24"/>
          <w:szCs w:val="24"/>
        </w:rPr>
        <w:t>ническая больница»</w:t>
      </w:r>
      <w:r w:rsidR="006347EC" w:rsidRPr="006101C5">
        <w:rPr>
          <w:sz w:val="24"/>
          <w:szCs w:val="24"/>
        </w:rPr>
        <w:t>,</w:t>
      </w:r>
      <w:r w:rsidR="006101C5">
        <w:rPr>
          <w:sz w:val="24"/>
          <w:szCs w:val="24"/>
        </w:rPr>
        <w:t xml:space="preserve"> </w:t>
      </w:r>
      <w:r w:rsidR="006347EC" w:rsidRPr="006101C5">
        <w:rPr>
          <w:sz w:val="24"/>
          <w:szCs w:val="24"/>
        </w:rPr>
        <w:t>ул. Губкина 50, кафедра педиатрии с курсом детск</w:t>
      </w:r>
      <w:r w:rsidR="006101C5">
        <w:rPr>
          <w:sz w:val="24"/>
          <w:szCs w:val="24"/>
        </w:rPr>
        <w:t>их</w:t>
      </w:r>
      <w:r w:rsidR="006347EC" w:rsidRPr="006101C5">
        <w:rPr>
          <w:sz w:val="24"/>
          <w:szCs w:val="24"/>
        </w:rPr>
        <w:t xml:space="preserve"> хирурги</w:t>
      </w:r>
      <w:r w:rsidR="006101C5">
        <w:rPr>
          <w:sz w:val="24"/>
          <w:szCs w:val="24"/>
        </w:rPr>
        <w:t>ческих б</w:t>
      </w:r>
      <w:r w:rsidR="006101C5">
        <w:rPr>
          <w:sz w:val="24"/>
          <w:szCs w:val="24"/>
        </w:rPr>
        <w:t>о</w:t>
      </w:r>
      <w:r w:rsidR="006101C5">
        <w:rPr>
          <w:sz w:val="24"/>
          <w:szCs w:val="24"/>
        </w:rPr>
        <w:t>лезней</w:t>
      </w:r>
      <w:r w:rsidR="006347EC" w:rsidRPr="006101C5">
        <w:rPr>
          <w:sz w:val="24"/>
          <w:szCs w:val="24"/>
        </w:rPr>
        <w:t xml:space="preserve"> НИУ БелГУ</w:t>
      </w:r>
      <w:r w:rsidR="007E58B5" w:rsidRPr="007E58B5">
        <w:rPr>
          <w:bCs/>
          <w:iCs/>
          <w:sz w:val="24"/>
          <w:szCs w:val="24"/>
        </w:rPr>
        <w:t>, конференц-зал </w:t>
      </w:r>
      <w:r w:rsidR="007E58B5" w:rsidRPr="007E58B5">
        <w:rPr>
          <w:b/>
          <w:bCs/>
          <w:iCs/>
          <w:sz w:val="24"/>
          <w:szCs w:val="24"/>
        </w:rPr>
        <w:t xml:space="preserve">в </w:t>
      </w:r>
      <w:r w:rsidR="00091012">
        <w:rPr>
          <w:b/>
          <w:bCs/>
          <w:iCs/>
          <w:sz w:val="24"/>
          <w:szCs w:val="24"/>
        </w:rPr>
        <w:t xml:space="preserve">смешанном формате </w:t>
      </w:r>
      <w:r w:rsidR="007E58B5" w:rsidRPr="007E58B5">
        <w:rPr>
          <w:bCs/>
          <w:iCs/>
          <w:sz w:val="24"/>
          <w:szCs w:val="24"/>
        </w:rPr>
        <w:t>с трансляцией на платформе  webinar.ru</w:t>
      </w:r>
      <w:r w:rsidR="00793C56">
        <w:rPr>
          <w:bCs/>
          <w:iCs/>
          <w:sz w:val="24"/>
          <w:szCs w:val="24"/>
        </w:rPr>
        <w:t xml:space="preserve"> </w:t>
      </w:r>
      <w:hyperlink r:id="rId11" w:tgtFrame="_blank" w:history="1">
        <w:r w:rsidR="00793C56" w:rsidRPr="00B533FA">
          <w:rPr>
            <w:rStyle w:val="af0"/>
            <w:sz w:val="24"/>
            <w:szCs w:val="24"/>
          </w:rPr>
          <w:t>https://events.webinar.ru/ignesko/11847613</w:t>
        </w:r>
      </w:hyperlink>
      <w:r w:rsidR="00793C56" w:rsidRPr="00B533FA">
        <w:rPr>
          <w:color w:val="383838"/>
          <w:sz w:val="24"/>
          <w:szCs w:val="24"/>
        </w:rPr>
        <w:t xml:space="preserve"> </w:t>
      </w:r>
    </w:p>
    <w:p w:rsidR="004F21A3" w:rsidRPr="00EB1EC6" w:rsidRDefault="004F21A3" w:rsidP="00EB1EC6">
      <w:pPr>
        <w:rPr>
          <w:b/>
          <w:sz w:val="26"/>
          <w:szCs w:val="26"/>
          <w:u w:val="single"/>
        </w:rPr>
      </w:pPr>
      <w:r w:rsidRPr="00EB1EC6">
        <w:rPr>
          <w:b/>
          <w:sz w:val="26"/>
          <w:szCs w:val="26"/>
          <w:u w:val="single"/>
        </w:rPr>
        <w:t>Организаторы:</w:t>
      </w:r>
    </w:p>
    <w:p w:rsidR="004F21A3" w:rsidRPr="00EB1EC6" w:rsidRDefault="004F21A3" w:rsidP="00EB1EC6">
      <w:pPr>
        <w:rPr>
          <w:sz w:val="26"/>
          <w:szCs w:val="26"/>
        </w:rPr>
      </w:pPr>
      <w:r w:rsidRPr="00EB1EC6">
        <w:rPr>
          <w:sz w:val="26"/>
          <w:szCs w:val="26"/>
        </w:rPr>
        <w:t>Медицинский институт НИУ «БелГУ»</w:t>
      </w:r>
    </w:p>
    <w:p w:rsidR="004F21A3" w:rsidRPr="00EB1EC6" w:rsidRDefault="004F21A3" w:rsidP="00EB1EC6">
      <w:pPr>
        <w:rPr>
          <w:sz w:val="26"/>
          <w:szCs w:val="26"/>
        </w:rPr>
      </w:pPr>
      <w:r w:rsidRPr="00EB1EC6">
        <w:rPr>
          <w:sz w:val="26"/>
          <w:szCs w:val="26"/>
        </w:rPr>
        <w:t>Департамент здравоохранения Белгородской области</w:t>
      </w:r>
    </w:p>
    <w:p w:rsidR="004F21A3" w:rsidRPr="00EB1EC6" w:rsidRDefault="004F21A3" w:rsidP="00EB1EC6">
      <w:pPr>
        <w:rPr>
          <w:bCs/>
          <w:kern w:val="36"/>
          <w:sz w:val="24"/>
          <w:szCs w:val="24"/>
        </w:rPr>
      </w:pPr>
      <w:r w:rsidRPr="00EB1EC6">
        <w:rPr>
          <w:bCs/>
          <w:kern w:val="36"/>
          <w:sz w:val="24"/>
          <w:szCs w:val="24"/>
        </w:rPr>
        <w:t xml:space="preserve">ОГБУЗ </w:t>
      </w:r>
      <w:r w:rsidR="00EB1EC6">
        <w:rPr>
          <w:bCs/>
          <w:kern w:val="36"/>
          <w:sz w:val="24"/>
          <w:szCs w:val="24"/>
        </w:rPr>
        <w:t>«</w:t>
      </w:r>
      <w:r w:rsidRPr="00EB1EC6">
        <w:rPr>
          <w:bCs/>
          <w:kern w:val="36"/>
          <w:sz w:val="24"/>
          <w:szCs w:val="24"/>
        </w:rPr>
        <w:t>Детская</w:t>
      </w:r>
      <w:r w:rsidR="00EB1EC6">
        <w:rPr>
          <w:bCs/>
          <w:kern w:val="36"/>
          <w:sz w:val="24"/>
          <w:szCs w:val="24"/>
        </w:rPr>
        <w:t xml:space="preserve"> областная клиническая больница», г. Белгород</w:t>
      </w:r>
    </w:p>
    <w:p w:rsidR="004F21A3" w:rsidRPr="00EB1EC6" w:rsidRDefault="004F21A3" w:rsidP="00EB1EC6">
      <w:pPr>
        <w:rPr>
          <w:rStyle w:val="FontStyle12"/>
          <w:rFonts w:eastAsiaTheme="minorHAnsi"/>
          <w:sz w:val="26"/>
          <w:szCs w:val="26"/>
          <w:lang w:eastAsia="en-US"/>
        </w:rPr>
      </w:pPr>
      <w:r w:rsidRPr="00EB1EC6">
        <w:rPr>
          <w:rStyle w:val="FontStyle12"/>
          <w:b/>
          <w:sz w:val="26"/>
          <w:szCs w:val="26"/>
          <w:u w:val="single"/>
        </w:rPr>
        <w:t>Руководитель программного комитета</w:t>
      </w:r>
      <w:r w:rsidRPr="00EB1EC6">
        <w:rPr>
          <w:rStyle w:val="FontStyle12"/>
          <w:sz w:val="26"/>
          <w:szCs w:val="26"/>
        </w:rPr>
        <w:t xml:space="preserve">:  </w:t>
      </w:r>
    </w:p>
    <w:p w:rsidR="004F21A3" w:rsidRPr="00EB1EC6" w:rsidRDefault="004F21A3" w:rsidP="00EB1EC6">
      <w:pPr>
        <w:rPr>
          <w:sz w:val="26"/>
          <w:szCs w:val="26"/>
        </w:rPr>
      </w:pPr>
      <w:r w:rsidRPr="00EB1EC6">
        <w:rPr>
          <w:sz w:val="26"/>
          <w:szCs w:val="26"/>
        </w:rPr>
        <w:t xml:space="preserve">Балакирева Елена Александровна, </w:t>
      </w:r>
      <w:r w:rsidR="00793C56">
        <w:rPr>
          <w:sz w:val="26"/>
          <w:szCs w:val="26"/>
        </w:rPr>
        <w:t xml:space="preserve">руководитель направления «Педиатрия» </w:t>
      </w:r>
      <w:proofErr w:type="spellStart"/>
      <w:r w:rsidR="00793C56">
        <w:rPr>
          <w:sz w:val="26"/>
          <w:szCs w:val="26"/>
        </w:rPr>
        <w:t>Ниу</w:t>
      </w:r>
      <w:proofErr w:type="spellEnd"/>
      <w:r w:rsidR="00793C56">
        <w:rPr>
          <w:sz w:val="26"/>
          <w:szCs w:val="26"/>
        </w:rPr>
        <w:t xml:space="preserve"> БелГУ, </w:t>
      </w:r>
      <w:r w:rsidRPr="00EB1EC6">
        <w:rPr>
          <w:sz w:val="26"/>
          <w:szCs w:val="26"/>
        </w:rPr>
        <w:t>заведующая  кафедрой педиатрии НИУ Бе</w:t>
      </w:r>
      <w:r w:rsidRPr="00EB1EC6">
        <w:rPr>
          <w:sz w:val="26"/>
          <w:szCs w:val="26"/>
        </w:rPr>
        <w:t>л</w:t>
      </w:r>
      <w:r w:rsidR="00793C56">
        <w:rPr>
          <w:sz w:val="26"/>
          <w:szCs w:val="26"/>
        </w:rPr>
        <w:t xml:space="preserve">ГУ, </w:t>
      </w:r>
      <w:r w:rsidR="00793C56" w:rsidRPr="00EB1EC6">
        <w:rPr>
          <w:sz w:val="26"/>
          <w:szCs w:val="26"/>
        </w:rPr>
        <w:t>д.м.н.,</w:t>
      </w:r>
      <w:r w:rsidR="00793C56">
        <w:rPr>
          <w:sz w:val="26"/>
          <w:szCs w:val="26"/>
        </w:rPr>
        <w:t xml:space="preserve"> доцент. </w:t>
      </w:r>
    </w:p>
    <w:p w:rsidR="004F21A3" w:rsidRDefault="004F21A3" w:rsidP="00EB1EC6">
      <w:pPr>
        <w:rPr>
          <w:rFonts w:eastAsiaTheme="minorHAnsi"/>
          <w:sz w:val="26"/>
          <w:szCs w:val="26"/>
          <w:lang w:eastAsia="en-US"/>
        </w:rPr>
      </w:pPr>
      <w:r w:rsidRPr="00EB1EC6">
        <w:rPr>
          <w:sz w:val="26"/>
          <w:szCs w:val="26"/>
        </w:rPr>
        <w:t xml:space="preserve">Планируемое количество участников – </w:t>
      </w:r>
      <w:r>
        <w:rPr>
          <w:sz w:val="26"/>
          <w:szCs w:val="26"/>
        </w:rPr>
        <w:t>100 специалистов. Все организационные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просы, связанные с участием в мероприятии (форма участия, необходимый пакет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тов и т.д.) обсуждаются исключительно с техническим организатором. </w:t>
      </w:r>
    </w:p>
    <w:p w:rsidR="004F21A3" w:rsidRDefault="004F21A3" w:rsidP="00EB1EC6">
      <w:pPr>
        <w:rPr>
          <w:rStyle w:val="ad"/>
          <w:rFonts w:ascii="Minion" w:hAnsi="Minion" w:cstheme="minorBidi"/>
          <w:bCs/>
          <w:i w:val="0"/>
          <w:shd w:val="clear" w:color="auto" w:fill="FFFFFF"/>
        </w:rPr>
      </w:pPr>
      <w:r>
        <w:rPr>
          <w:rStyle w:val="ad"/>
          <w:bCs/>
          <w:sz w:val="26"/>
          <w:szCs w:val="26"/>
          <w:shd w:val="clear" w:color="auto" w:fill="FFFFFF"/>
        </w:rPr>
        <w:t>Образовательная программа конференции представлена в Комиссию по оценке учебных мероприятий и материалов для НМО.</w:t>
      </w:r>
    </w:p>
    <w:p w:rsidR="004F21A3" w:rsidRDefault="004F21A3" w:rsidP="00EB1EC6">
      <w:pPr>
        <w:pStyle w:val="ab"/>
        <w:spacing w:before="0" w:after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Эксклюзивным техническим организатором является ООО «</w:t>
      </w:r>
      <w:proofErr w:type="spellStart"/>
      <w:r>
        <w:rPr>
          <w:b/>
          <w:sz w:val="26"/>
          <w:szCs w:val="26"/>
        </w:rPr>
        <w:t>Игнеско</w:t>
      </w:r>
      <w:proofErr w:type="spellEnd"/>
      <w:r>
        <w:rPr>
          <w:b/>
          <w:sz w:val="26"/>
          <w:szCs w:val="26"/>
        </w:rPr>
        <w:t>»</w:t>
      </w:r>
    </w:p>
    <w:p w:rsidR="004F21A3" w:rsidRDefault="004F21A3" w:rsidP="00EB1EC6">
      <w:pPr>
        <w:rPr>
          <w:sz w:val="26"/>
          <w:szCs w:val="26"/>
        </w:rPr>
      </w:pPr>
      <w:r>
        <w:rPr>
          <w:sz w:val="26"/>
          <w:szCs w:val="26"/>
        </w:rPr>
        <w:t xml:space="preserve">г. Нижний Новгород, ул. Бекетова, д.13В, офис 118а, телефон: (831) 412-93-92, </w:t>
      </w:r>
      <w:r w:rsidR="005C04DB">
        <w:rPr>
          <w:sz w:val="26"/>
          <w:szCs w:val="26"/>
        </w:rPr>
        <w:br/>
        <w:t xml:space="preserve">(831) </w:t>
      </w:r>
      <w:r>
        <w:rPr>
          <w:sz w:val="26"/>
          <w:szCs w:val="26"/>
        </w:rPr>
        <w:t>216-23-73</w:t>
      </w:r>
    </w:p>
    <w:p w:rsidR="004F21A3" w:rsidRDefault="004F21A3" w:rsidP="00EB1EC6">
      <w:pPr>
        <w:rPr>
          <w:sz w:val="26"/>
          <w:szCs w:val="26"/>
        </w:rPr>
      </w:pPr>
      <w:r>
        <w:rPr>
          <w:sz w:val="26"/>
          <w:szCs w:val="26"/>
        </w:rPr>
        <w:t>Юридический адрес: 603086, г. Нижний Новгород, ул. Б. Мира, д.15, оф.50</w:t>
      </w:r>
    </w:p>
    <w:p w:rsidR="004F21A3" w:rsidRDefault="004F21A3" w:rsidP="00EB1EC6">
      <w:pPr>
        <w:rPr>
          <w:sz w:val="26"/>
          <w:szCs w:val="26"/>
        </w:rPr>
      </w:pPr>
      <w:r>
        <w:rPr>
          <w:b/>
          <w:sz w:val="26"/>
          <w:szCs w:val="26"/>
        </w:rPr>
        <w:t>ИНН/ КПП</w:t>
      </w:r>
      <w:r>
        <w:rPr>
          <w:sz w:val="26"/>
          <w:szCs w:val="26"/>
        </w:rPr>
        <w:t xml:space="preserve"> 5257125272/525701001</w:t>
      </w:r>
    </w:p>
    <w:p w:rsidR="004F21A3" w:rsidRDefault="004F21A3" w:rsidP="00EB1EC6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40702810642000004568, </w:t>
      </w:r>
      <w:r>
        <w:rPr>
          <w:b/>
          <w:sz w:val="26"/>
          <w:szCs w:val="26"/>
        </w:rPr>
        <w:t>К/</w:t>
      </w: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30101810900000000603, Волго-Вятский Банк ПАО СБЕРБАНК </w:t>
      </w:r>
    </w:p>
    <w:p w:rsidR="004F21A3" w:rsidRDefault="004F21A3" w:rsidP="00EB1EC6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БИК </w:t>
      </w:r>
      <w:r>
        <w:rPr>
          <w:sz w:val="26"/>
          <w:szCs w:val="26"/>
        </w:rPr>
        <w:t>042202603, ОКПО 30485265 / ОГРН 1115257010945</w:t>
      </w:r>
    </w:p>
    <w:p w:rsidR="004F21A3" w:rsidRDefault="004F21A3" w:rsidP="00EB1EC6">
      <w:pPr>
        <w:rPr>
          <w:sz w:val="26"/>
          <w:szCs w:val="26"/>
        </w:rPr>
      </w:pPr>
      <w:r>
        <w:rPr>
          <w:sz w:val="26"/>
          <w:szCs w:val="26"/>
        </w:rPr>
        <w:t>Директор: Нестерова Ксения Геннадьевна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действует на основании Устава</w:t>
      </w: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руководитель, </w:t>
      </w:r>
    </w:p>
    <w:p w:rsidR="00EB1EC6" w:rsidRDefault="00EB1EC6" w:rsidP="004F21A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Зав. каф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едиатрии, д.м.н.                                </w:t>
      </w:r>
      <w:r w:rsidR="00793C56">
        <w:rPr>
          <w:sz w:val="26"/>
          <w:szCs w:val="26"/>
        </w:rPr>
        <w:t xml:space="preserve">                            </w:t>
      </w:r>
      <w:bookmarkStart w:id="8" w:name="_GoBack"/>
      <w:bookmarkEnd w:id="8"/>
      <w:r>
        <w:rPr>
          <w:sz w:val="26"/>
          <w:szCs w:val="26"/>
        </w:rPr>
        <w:t>Е.А.</w:t>
      </w:r>
      <w:r w:rsidR="00091012">
        <w:rPr>
          <w:sz w:val="26"/>
          <w:szCs w:val="26"/>
        </w:rPr>
        <w:t xml:space="preserve"> </w:t>
      </w:r>
      <w:r>
        <w:rPr>
          <w:sz w:val="26"/>
          <w:szCs w:val="26"/>
        </w:rPr>
        <w:t>Балакирева</w:t>
      </w: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EB1EC6" w:rsidRDefault="00EB1EC6" w:rsidP="004F21A3">
      <w:pPr>
        <w:spacing w:line="240" w:lineRule="auto"/>
        <w:rPr>
          <w:sz w:val="26"/>
          <w:szCs w:val="26"/>
        </w:rPr>
      </w:pPr>
    </w:p>
    <w:p w:rsidR="004F21A3" w:rsidRDefault="004F21A3" w:rsidP="004F21A3">
      <w:pPr>
        <w:pStyle w:val="Style1"/>
        <w:widowControl/>
        <w:spacing w:line="240" w:lineRule="auto"/>
        <w:ind w:firstLine="0"/>
        <w:rPr>
          <w:sz w:val="22"/>
          <w:szCs w:val="22"/>
        </w:rPr>
      </w:pPr>
    </w:p>
    <w:p w:rsidR="004F21A3" w:rsidRDefault="004F21A3" w:rsidP="004F21A3">
      <w:pPr>
        <w:pStyle w:val="Style1"/>
        <w:widowControl/>
        <w:spacing w:line="240" w:lineRule="auto"/>
        <w:ind w:firstLine="0"/>
        <w:rPr>
          <w:b/>
          <w:sz w:val="22"/>
          <w:szCs w:val="22"/>
        </w:rPr>
      </w:pPr>
    </w:p>
    <w:p w:rsidR="005E4426" w:rsidRDefault="005E4426" w:rsidP="00230D3C">
      <w:pPr>
        <w:spacing w:line="240" w:lineRule="auto"/>
        <w:ind w:firstLine="720"/>
        <w:sectPr w:rsidR="005E4426" w:rsidSect="00082B2F">
          <w:type w:val="continuous"/>
          <w:pgSz w:w="11906" w:h="16838" w:code="9"/>
          <w:pgMar w:top="1134" w:right="567" w:bottom="1134" w:left="1134" w:header="709" w:footer="1134" w:gutter="0"/>
          <w:cols w:space="708"/>
          <w:formProt w:val="0"/>
          <w:titlePg/>
          <w:docGrid w:linePitch="381"/>
        </w:sectPr>
      </w:pPr>
    </w:p>
    <w:tbl>
      <w:tblPr>
        <w:tblW w:w="10225" w:type="dxa"/>
        <w:tblInd w:w="239" w:type="dxa"/>
        <w:tblLayout w:type="fixed"/>
        <w:tblLook w:val="01E0" w:firstRow="1" w:lastRow="1" w:firstColumn="1" w:lastColumn="1" w:noHBand="0" w:noVBand="0"/>
      </w:tblPr>
      <w:tblGrid>
        <w:gridCol w:w="5502"/>
        <w:gridCol w:w="4716"/>
        <w:gridCol w:w="7"/>
      </w:tblGrid>
      <w:tr w:rsidR="00D13150" w:rsidRPr="003B6705" w:rsidTr="003B6705">
        <w:trPr>
          <w:gridAfter w:val="1"/>
          <w:wAfter w:w="7" w:type="dxa"/>
        </w:trPr>
        <w:tc>
          <w:tcPr>
            <w:tcW w:w="10218" w:type="dxa"/>
            <w:gridSpan w:val="2"/>
          </w:tcPr>
          <w:p w:rsidR="00D13150" w:rsidRPr="003B6705" w:rsidRDefault="00D13150" w:rsidP="003B6705">
            <w:pPr>
              <w:spacing w:line="240" w:lineRule="auto"/>
              <w:ind w:firstLine="655"/>
              <w:rPr>
                <w:highlight w:val="yellow"/>
              </w:rPr>
            </w:pPr>
          </w:p>
          <w:p w:rsidR="00D13150" w:rsidRPr="003B6705" w:rsidRDefault="00D13150" w:rsidP="003B6705">
            <w:pPr>
              <w:spacing w:line="240" w:lineRule="auto"/>
              <w:ind w:firstLine="655"/>
              <w:rPr>
                <w:highlight w:val="yellow"/>
              </w:rPr>
            </w:pPr>
          </w:p>
        </w:tc>
      </w:tr>
      <w:tr w:rsidR="00D13150" w:rsidTr="003B6705">
        <w:tc>
          <w:tcPr>
            <w:tcW w:w="5502" w:type="dxa"/>
          </w:tcPr>
          <w:p w:rsidR="00C97139" w:rsidRDefault="006D7FB2" w:rsidP="00C97139">
            <w:pPr>
              <w:spacing w:line="240" w:lineRule="auto"/>
              <w:ind w:firstLine="0"/>
              <w:jc w:val="left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9" w:name="ТекстовоеПоле23"/>
            <w:r>
              <w:instrText xml:space="preserve"> FORMTEXT </w:instrText>
            </w:r>
            <w:r>
              <w:fldChar w:fldCharType="separate"/>
            </w:r>
            <w:r w:rsidR="00C97139">
              <w:t xml:space="preserve">Научный руководитель, </w:t>
            </w:r>
          </w:p>
          <w:p w:rsidR="00877EE1" w:rsidRDefault="00877EE1" w:rsidP="00877EE1">
            <w:pPr>
              <w:spacing w:line="240" w:lineRule="auto"/>
              <w:ind w:firstLine="0"/>
              <w:jc w:val="left"/>
            </w:pPr>
            <w:r>
              <w:t>д</w:t>
            </w:r>
            <w:r w:rsidR="00C97139">
              <w:t xml:space="preserve">.м.н., зав. каф педиатрии с курсом ДХБ                     </w:t>
            </w:r>
          </w:p>
          <w:p w:rsidR="00D13150" w:rsidRDefault="00877EE1" w:rsidP="00E21A4F">
            <w:pPr>
              <w:spacing w:line="240" w:lineRule="auto"/>
              <w:ind w:firstLine="0"/>
              <w:jc w:val="left"/>
            </w:pPr>
            <w:r>
              <w:t xml:space="preserve">  </w:t>
            </w:r>
            <w:r w:rsidR="006D7FB2">
              <w:fldChar w:fldCharType="end"/>
            </w:r>
            <w:bookmarkEnd w:id="9"/>
          </w:p>
        </w:tc>
        <w:bookmarkStart w:id="10" w:name="ТекстовоеПоле14"/>
        <w:tc>
          <w:tcPr>
            <w:tcW w:w="4723" w:type="dxa"/>
            <w:gridSpan w:val="2"/>
            <w:vAlign w:val="bottom"/>
          </w:tcPr>
          <w:p w:rsidR="00877EE1" w:rsidRDefault="00916441" w:rsidP="00C97139">
            <w:pPr>
              <w:spacing w:line="240" w:lineRule="auto"/>
              <w:ind w:firstLine="0"/>
              <w:jc w:val="right"/>
            </w:pPr>
            <w:r>
              <w:fldChar w:fldCharType="begin">
                <w:ffData>
                  <w:name w:val="ТекстовоеПоле14"/>
                  <w:enabled/>
                  <w:calcOnExit w:val="0"/>
                  <w:statusText w:type="text" w:val="Инициалы и фамилия изменяются вводом с клавиатуры."/>
                  <w:textInput>
                    <w:format w:val="Первые прописные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:rsidR="00877EE1" w:rsidRDefault="00C97139" w:rsidP="00C97139">
            <w:pPr>
              <w:spacing w:line="240" w:lineRule="auto"/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Е.А. Балакирев</w:t>
            </w:r>
            <w:r w:rsidR="00E21A4F">
              <w:rPr>
                <w:noProof/>
              </w:rPr>
              <w:t>а</w:t>
            </w:r>
          </w:p>
          <w:p w:rsidR="00D13150" w:rsidRDefault="00916441" w:rsidP="00C97139">
            <w:pPr>
              <w:spacing w:line="240" w:lineRule="auto"/>
              <w:ind w:firstLine="0"/>
              <w:jc w:val="right"/>
            </w:pPr>
            <w:r>
              <w:fldChar w:fldCharType="end"/>
            </w:r>
            <w:bookmarkEnd w:id="10"/>
          </w:p>
        </w:tc>
      </w:tr>
    </w:tbl>
    <w:p w:rsidR="002C7FE2" w:rsidRDefault="002C7FE2" w:rsidP="00651D76">
      <w:pPr>
        <w:spacing w:line="240" w:lineRule="auto"/>
        <w:ind w:firstLine="0"/>
        <w:sectPr w:rsidR="002C7FE2" w:rsidSect="00082B2F">
          <w:type w:val="continuous"/>
          <w:pgSz w:w="11906" w:h="16838" w:code="9"/>
          <w:pgMar w:top="1134" w:right="567" w:bottom="1134" w:left="1134" w:header="709" w:footer="1134" w:gutter="0"/>
          <w:cols w:space="708"/>
          <w:titlePg/>
          <w:docGrid w:linePitch="381"/>
        </w:sectPr>
      </w:pPr>
    </w:p>
    <w:p w:rsidR="007651B9" w:rsidRPr="007651B9" w:rsidRDefault="00C91A66" w:rsidP="00547ED2">
      <w:pPr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079625" cy="483870"/>
                <wp:effectExtent l="0" t="0" r="0" b="0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962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1B9" w:rsidRDefault="007651B9" w:rsidP="007651B9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И.О. Исполнитель</w:t>
                            </w:r>
                          </w:p>
                          <w:p w:rsidR="007651B9" w:rsidRPr="007651B9" w:rsidRDefault="007651B9" w:rsidP="007651B9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(4722) 30-</w:t>
                            </w:r>
                            <w:r w:rsidR="00BD3FB9">
                              <w:rPr>
                                <w:sz w:val="24"/>
                                <w:szCs w:val="24"/>
                              </w:rPr>
                              <w:t>ХХ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BD3FB9">
                              <w:rPr>
                                <w:sz w:val="24"/>
                                <w:szCs w:val="24"/>
                              </w:rPr>
                              <w:t>ХХ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0;width:163.75pt;height:38.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" stroked="f">
                <v:path arrowok="t"/>
                <v:textbox>
                  <w:txbxContent>
                    <w:p w:rsidR="007651B9" w:rsidRDefault="007651B9" w:rsidP="007651B9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И.О. Исполнитель</w:t>
                      </w:r>
                    </w:p>
                    <w:p w:rsidR="007651B9" w:rsidRPr="007651B9" w:rsidRDefault="007651B9" w:rsidP="007651B9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(4722) 30-</w:t>
                      </w:r>
                      <w:r w:rsidR="00BD3FB9">
                        <w:rPr>
                          <w:sz w:val="24"/>
                          <w:szCs w:val="24"/>
                        </w:rPr>
                        <w:t>ХХ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BD3FB9">
                        <w:rPr>
                          <w:sz w:val="24"/>
                          <w:szCs w:val="24"/>
                        </w:rPr>
                        <w:t>ХХ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7651B9" w:rsidRPr="007651B9" w:rsidSect="002C7FE2">
      <w:type w:val="continuous"/>
      <w:pgSz w:w="11906" w:h="16838" w:code="9"/>
      <w:pgMar w:top="567" w:right="567" w:bottom="1134" w:left="1134" w:header="709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1D" w:rsidRDefault="009A191D">
      <w:r>
        <w:separator/>
      </w:r>
    </w:p>
  </w:endnote>
  <w:endnote w:type="continuationSeparator" w:id="0">
    <w:p w:rsidR="009A191D" w:rsidRDefault="009A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">
    <w:altName w:val="Cambria Math"/>
    <w:charset w:val="CC"/>
    <w:family w:val="roman"/>
    <w:pitch w:val="variable"/>
    <w:sig w:usb0="00000001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1D" w:rsidRDefault="009A191D">
      <w:r>
        <w:separator/>
      </w:r>
    </w:p>
  </w:footnote>
  <w:footnote w:type="continuationSeparator" w:id="0">
    <w:p w:rsidR="009A191D" w:rsidRDefault="009A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2" w:rsidRDefault="008D3C12" w:rsidP="002D1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C12" w:rsidRDefault="008D3C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2" w:rsidRDefault="008D3C12" w:rsidP="002D1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C56">
      <w:rPr>
        <w:rStyle w:val="a5"/>
        <w:noProof/>
      </w:rPr>
      <w:t>2</w:t>
    </w:r>
    <w:r>
      <w:rPr>
        <w:rStyle w:val="a5"/>
      </w:rPr>
      <w:fldChar w:fldCharType="end"/>
    </w:r>
  </w:p>
  <w:p w:rsidR="008D3C12" w:rsidRDefault="008D3C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744"/>
    <w:multiLevelType w:val="hybridMultilevel"/>
    <w:tmpl w:val="C7E4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86D8B"/>
    <w:multiLevelType w:val="hybridMultilevel"/>
    <w:tmpl w:val="7F5C5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357"/>
  <w:doNotHyphenateCaps/>
  <w:drawingGridHorizontalSpacing w:val="131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6"/>
    <w:rsid w:val="0000133E"/>
    <w:rsid w:val="000278BD"/>
    <w:rsid w:val="00040757"/>
    <w:rsid w:val="00053125"/>
    <w:rsid w:val="00056101"/>
    <w:rsid w:val="00080097"/>
    <w:rsid w:val="00082B2F"/>
    <w:rsid w:val="00086053"/>
    <w:rsid w:val="00091012"/>
    <w:rsid w:val="000976AB"/>
    <w:rsid w:val="000B0C7D"/>
    <w:rsid w:val="000B55DA"/>
    <w:rsid w:val="000F7530"/>
    <w:rsid w:val="001001B4"/>
    <w:rsid w:val="00126D90"/>
    <w:rsid w:val="001331C6"/>
    <w:rsid w:val="00140234"/>
    <w:rsid w:val="00145367"/>
    <w:rsid w:val="00152096"/>
    <w:rsid w:val="00175609"/>
    <w:rsid w:val="001764FB"/>
    <w:rsid w:val="00177571"/>
    <w:rsid w:val="00177D12"/>
    <w:rsid w:val="00182B66"/>
    <w:rsid w:val="00191E10"/>
    <w:rsid w:val="001973A4"/>
    <w:rsid w:val="001A2A5D"/>
    <w:rsid w:val="001E5119"/>
    <w:rsid w:val="001F2E5B"/>
    <w:rsid w:val="00215D92"/>
    <w:rsid w:val="00224A50"/>
    <w:rsid w:val="002276F2"/>
    <w:rsid w:val="00230D3C"/>
    <w:rsid w:val="0025011D"/>
    <w:rsid w:val="00257D53"/>
    <w:rsid w:val="00263557"/>
    <w:rsid w:val="002658A5"/>
    <w:rsid w:val="002866C7"/>
    <w:rsid w:val="002911BD"/>
    <w:rsid w:val="00296056"/>
    <w:rsid w:val="002B4854"/>
    <w:rsid w:val="002C7FE2"/>
    <w:rsid w:val="002D0083"/>
    <w:rsid w:val="002D1E77"/>
    <w:rsid w:val="002D55C9"/>
    <w:rsid w:val="002D6D31"/>
    <w:rsid w:val="002E5F74"/>
    <w:rsid w:val="002F19EC"/>
    <w:rsid w:val="00323C69"/>
    <w:rsid w:val="00337781"/>
    <w:rsid w:val="0036054E"/>
    <w:rsid w:val="003B0087"/>
    <w:rsid w:val="003B0E26"/>
    <w:rsid w:val="003B6705"/>
    <w:rsid w:val="003D2D14"/>
    <w:rsid w:val="003D5F9B"/>
    <w:rsid w:val="003E1ED3"/>
    <w:rsid w:val="003F386C"/>
    <w:rsid w:val="004252F3"/>
    <w:rsid w:val="00473541"/>
    <w:rsid w:val="00477422"/>
    <w:rsid w:val="004B0C99"/>
    <w:rsid w:val="004E5D78"/>
    <w:rsid w:val="004F14F1"/>
    <w:rsid w:val="004F21A3"/>
    <w:rsid w:val="00503D57"/>
    <w:rsid w:val="005307A8"/>
    <w:rsid w:val="00533DF2"/>
    <w:rsid w:val="00533EF7"/>
    <w:rsid w:val="00547ED2"/>
    <w:rsid w:val="0055070D"/>
    <w:rsid w:val="00555D9D"/>
    <w:rsid w:val="00565EB6"/>
    <w:rsid w:val="005A5785"/>
    <w:rsid w:val="005C04DB"/>
    <w:rsid w:val="005D255B"/>
    <w:rsid w:val="005D4C8E"/>
    <w:rsid w:val="005E24D2"/>
    <w:rsid w:val="005E4426"/>
    <w:rsid w:val="006101C5"/>
    <w:rsid w:val="00610625"/>
    <w:rsid w:val="00624B99"/>
    <w:rsid w:val="006347EC"/>
    <w:rsid w:val="00645FB4"/>
    <w:rsid w:val="00651D76"/>
    <w:rsid w:val="0066504D"/>
    <w:rsid w:val="006B2326"/>
    <w:rsid w:val="006D7DBB"/>
    <w:rsid w:val="006D7FB2"/>
    <w:rsid w:val="006F57C5"/>
    <w:rsid w:val="00701096"/>
    <w:rsid w:val="00720BB3"/>
    <w:rsid w:val="007245AE"/>
    <w:rsid w:val="0074286D"/>
    <w:rsid w:val="00751917"/>
    <w:rsid w:val="007651B9"/>
    <w:rsid w:val="007856DE"/>
    <w:rsid w:val="00793C56"/>
    <w:rsid w:val="00794390"/>
    <w:rsid w:val="00796859"/>
    <w:rsid w:val="007A3284"/>
    <w:rsid w:val="007A4E4A"/>
    <w:rsid w:val="007C5162"/>
    <w:rsid w:val="007C771E"/>
    <w:rsid w:val="007D5039"/>
    <w:rsid w:val="007E58B5"/>
    <w:rsid w:val="007E6945"/>
    <w:rsid w:val="007F7433"/>
    <w:rsid w:val="008125B6"/>
    <w:rsid w:val="0081701B"/>
    <w:rsid w:val="00832708"/>
    <w:rsid w:val="00837133"/>
    <w:rsid w:val="008501FD"/>
    <w:rsid w:val="008631B5"/>
    <w:rsid w:val="00864267"/>
    <w:rsid w:val="00877EE1"/>
    <w:rsid w:val="008B7014"/>
    <w:rsid w:val="008B750B"/>
    <w:rsid w:val="008C2F20"/>
    <w:rsid w:val="008D3C12"/>
    <w:rsid w:val="008D431B"/>
    <w:rsid w:val="008D76DC"/>
    <w:rsid w:val="008E497D"/>
    <w:rsid w:val="008F00AA"/>
    <w:rsid w:val="00916441"/>
    <w:rsid w:val="009551C5"/>
    <w:rsid w:val="00986E32"/>
    <w:rsid w:val="009951D1"/>
    <w:rsid w:val="009969C5"/>
    <w:rsid w:val="009A191D"/>
    <w:rsid w:val="009A218E"/>
    <w:rsid w:val="00A06E3E"/>
    <w:rsid w:val="00A14481"/>
    <w:rsid w:val="00A1516A"/>
    <w:rsid w:val="00A4500F"/>
    <w:rsid w:val="00A4782D"/>
    <w:rsid w:val="00A668E2"/>
    <w:rsid w:val="00AA3E00"/>
    <w:rsid w:val="00AA7FB0"/>
    <w:rsid w:val="00AB7701"/>
    <w:rsid w:val="00AC19FC"/>
    <w:rsid w:val="00AC39E3"/>
    <w:rsid w:val="00AD22A5"/>
    <w:rsid w:val="00AF04A4"/>
    <w:rsid w:val="00B2115E"/>
    <w:rsid w:val="00B30227"/>
    <w:rsid w:val="00B45A55"/>
    <w:rsid w:val="00B57372"/>
    <w:rsid w:val="00B63794"/>
    <w:rsid w:val="00B652D3"/>
    <w:rsid w:val="00B75971"/>
    <w:rsid w:val="00B91BE5"/>
    <w:rsid w:val="00B93CC0"/>
    <w:rsid w:val="00BA6076"/>
    <w:rsid w:val="00BD3FB9"/>
    <w:rsid w:val="00BF6C76"/>
    <w:rsid w:val="00C71193"/>
    <w:rsid w:val="00C76B2D"/>
    <w:rsid w:val="00C9003D"/>
    <w:rsid w:val="00C91A66"/>
    <w:rsid w:val="00C95582"/>
    <w:rsid w:val="00C97139"/>
    <w:rsid w:val="00CC103E"/>
    <w:rsid w:val="00CD64E9"/>
    <w:rsid w:val="00D0772F"/>
    <w:rsid w:val="00D10E78"/>
    <w:rsid w:val="00D13150"/>
    <w:rsid w:val="00D21F5C"/>
    <w:rsid w:val="00D50DB3"/>
    <w:rsid w:val="00D75914"/>
    <w:rsid w:val="00D94878"/>
    <w:rsid w:val="00DA60D0"/>
    <w:rsid w:val="00DB7B54"/>
    <w:rsid w:val="00DC21B6"/>
    <w:rsid w:val="00DD2E60"/>
    <w:rsid w:val="00DD4CE7"/>
    <w:rsid w:val="00DE61C5"/>
    <w:rsid w:val="00E01859"/>
    <w:rsid w:val="00E0512A"/>
    <w:rsid w:val="00E14F0B"/>
    <w:rsid w:val="00E213FD"/>
    <w:rsid w:val="00E21A4F"/>
    <w:rsid w:val="00E5541D"/>
    <w:rsid w:val="00E70195"/>
    <w:rsid w:val="00EA4433"/>
    <w:rsid w:val="00EB1EC6"/>
    <w:rsid w:val="00EF7EA9"/>
    <w:rsid w:val="00F03E67"/>
    <w:rsid w:val="00F04FFE"/>
    <w:rsid w:val="00F3538D"/>
    <w:rsid w:val="00F72231"/>
    <w:rsid w:val="00F74EE1"/>
    <w:rsid w:val="00F91D8A"/>
    <w:rsid w:val="00F96A9F"/>
    <w:rsid w:val="00FB6E50"/>
    <w:rsid w:val="00FB70FE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Cs w:val="20"/>
    </w:rPr>
  </w:style>
  <w:style w:type="character" w:styleId="a4">
    <w:name w:val="footnote reference"/>
    <w:basedOn w:val="a0"/>
    <w:semiHidden/>
    <w:rsid w:val="009A218E"/>
    <w:rPr>
      <w:vertAlign w:val="superscript"/>
    </w:rPr>
  </w:style>
  <w:style w:type="character" w:styleId="a5">
    <w:name w:val="page number"/>
    <w:basedOn w:val="a0"/>
    <w:rsid w:val="00E213FD"/>
  </w:style>
  <w:style w:type="paragraph" w:styleId="a6">
    <w:name w:val="footnote text"/>
    <w:basedOn w:val="a"/>
    <w:semiHidden/>
    <w:rsid w:val="009A218E"/>
    <w:pPr>
      <w:jc w:val="left"/>
    </w:pPr>
    <w:rPr>
      <w:sz w:val="24"/>
    </w:rPr>
  </w:style>
  <w:style w:type="paragraph" w:styleId="a7">
    <w:name w:val="endnote text"/>
    <w:basedOn w:val="a"/>
    <w:semiHidden/>
    <w:rsid w:val="009A218E"/>
    <w:rPr>
      <w:sz w:val="20"/>
    </w:rPr>
  </w:style>
  <w:style w:type="paragraph" w:styleId="a8">
    <w:name w:val="foot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</w:pPr>
    <w:rPr>
      <w:szCs w:val="20"/>
    </w:rPr>
  </w:style>
  <w:style w:type="table" w:styleId="a9">
    <w:name w:val="Table Grid"/>
    <w:basedOn w:val="a1"/>
    <w:rsid w:val="0005610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91E1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86053"/>
    <w:pPr>
      <w:widowControl w:val="0"/>
      <w:suppressAutoHyphens/>
      <w:overflowPunct/>
      <w:autoSpaceDN/>
      <w:adjustRightInd/>
      <w:spacing w:line="362" w:lineRule="exact"/>
      <w:ind w:firstLine="715"/>
      <w:jc w:val="left"/>
      <w:textAlignment w:val="auto"/>
    </w:pPr>
    <w:rPr>
      <w:sz w:val="24"/>
      <w:szCs w:val="24"/>
      <w:lang w:eastAsia="ar-SA"/>
    </w:rPr>
  </w:style>
  <w:style w:type="character" w:customStyle="1" w:styleId="FontStyle12">
    <w:name w:val="Font Style12"/>
    <w:rsid w:val="00086053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Normal (Web)"/>
    <w:basedOn w:val="a"/>
    <w:link w:val="ac"/>
    <w:uiPriority w:val="99"/>
    <w:rsid w:val="00086053"/>
    <w:pPr>
      <w:suppressAutoHyphens/>
      <w:overflowPunct/>
      <w:autoSpaceDE/>
      <w:autoSpaceDN/>
      <w:adjustRightInd/>
      <w:spacing w:before="280" w:after="28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styleId="ad">
    <w:name w:val="Emphasis"/>
    <w:uiPriority w:val="20"/>
    <w:qFormat/>
    <w:rsid w:val="00086053"/>
    <w:rPr>
      <w:i/>
      <w:iCs/>
    </w:rPr>
  </w:style>
  <w:style w:type="character" w:customStyle="1" w:styleId="ac">
    <w:name w:val="Обычный (веб) Знак"/>
    <w:link w:val="ab"/>
    <w:uiPriority w:val="99"/>
    <w:rsid w:val="00086053"/>
    <w:rPr>
      <w:sz w:val="24"/>
      <w:szCs w:val="24"/>
      <w:lang w:eastAsia="ar-SA"/>
    </w:rPr>
  </w:style>
  <w:style w:type="character" w:customStyle="1" w:styleId="ms-rtefontface-1">
    <w:name w:val="ms-rtefontface-1"/>
    <w:rsid w:val="00086053"/>
  </w:style>
  <w:style w:type="paragraph" w:styleId="ae">
    <w:name w:val="Body Text"/>
    <w:basedOn w:val="a"/>
    <w:link w:val="af"/>
    <w:uiPriority w:val="1"/>
    <w:qFormat/>
    <w:rsid w:val="00793C56"/>
    <w:pPr>
      <w:widowControl w:val="0"/>
      <w:overflowPunct/>
      <w:adjustRightInd/>
      <w:spacing w:line="240" w:lineRule="auto"/>
      <w:ind w:firstLine="0"/>
      <w:jc w:val="left"/>
      <w:textAlignment w:val="auto"/>
    </w:pPr>
    <w:rPr>
      <w:sz w:val="25"/>
      <w:szCs w:val="25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93C56"/>
    <w:rPr>
      <w:sz w:val="25"/>
      <w:szCs w:val="25"/>
      <w:lang w:eastAsia="en-US"/>
    </w:rPr>
  </w:style>
  <w:style w:type="character" w:styleId="af0">
    <w:name w:val="Hyperlink"/>
    <w:basedOn w:val="a0"/>
    <w:uiPriority w:val="99"/>
    <w:unhideWhenUsed/>
    <w:rsid w:val="00793C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Cs w:val="20"/>
    </w:rPr>
  </w:style>
  <w:style w:type="character" w:styleId="a4">
    <w:name w:val="footnote reference"/>
    <w:basedOn w:val="a0"/>
    <w:semiHidden/>
    <w:rsid w:val="009A218E"/>
    <w:rPr>
      <w:vertAlign w:val="superscript"/>
    </w:rPr>
  </w:style>
  <w:style w:type="character" w:styleId="a5">
    <w:name w:val="page number"/>
    <w:basedOn w:val="a0"/>
    <w:rsid w:val="00E213FD"/>
  </w:style>
  <w:style w:type="paragraph" w:styleId="a6">
    <w:name w:val="footnote text"/>
    <w:basedOn w:val="a"/>
    <w:semiHidden/>
    <w:rsid w:val="009A218E"/>
    <w:pPr>
      <w:jc w:val="left"/>
    </w:pPr>
    <w:rPr>
      <w:sz w:val="24"/>
    </w:rPr>
  </w:style>
  <w:style w:type="paragraph" w:styleId="a7">
    <w:name w:val="endnote text"/>
    <w:basedOn w:val="a"/>
    <w:semiHidden/>
    <w:rsid w:val="009A218E"/>
    <w:rPr>
      <w:sz w:val="20"/>
    </w:rPr>
  </w:style>
  <w:style w:type="paragraph" w:styleId="a8">
    <w:name w:val="footer"/>
    <w:basedOn w:val="a"/>
    <w:rsid w:val="00E213FD"/>
    <w:pPr>
      <w:tabs>
        <w:tab w:val="center" w:pos="4536"/>
        <w:tab w:val="right" w:pos="9072"/>
      </w:tabs>
      <w:spacing w:line="240" w:lineRule="auto"/>
      <w:ind w:firstLine="0"/>
    </w:pPr>
    <w:rPr>
      <w:szCs w:val="20"/>
    </w:rPr>
  </w:style>
  <w:style w:type="table" w:styleId="a9">
    <w:name w:val="Table Grid"/>
    <w:basedOn w:val="a1"/>
    <w:rsid w:val="0005610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91E1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86053"/>
    <w:pPr>
      <w:widowControl w:val="0"/>
      <w:suppressAutoHyphens/>
      <w:overflowPunct/>
      <w:autoSpaceDN/>
      <w:adjustRightInd/>
      <w:spacing w:line="362" w:lineRule="exact"/>
      <w:ind w:firstLine="715"/>
      <w:jc w:val="left"/>
      <w:textAlignment w:val="auto"/>
    </w:pPr>
    <w:rPr>
      <w:sz w:val="24"/>
      <w:szCs w:val="24"/>
      <w:lang w:eastAsia="ar-SA"/>
    </w:rPr>
  </w:style>
  <w:style w:type="character" w:customStyle="1" w:styleId="FontStyle12">
    <w:name w:val="Font Style12"/>
    <w:rsid w:val="00086053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Normal (Web)"/>
    <w:basedOn w:val="a"/>
    <w:link w:val="ac"/>
    <w:uiPriority w:val="99"/>
    <w:rsid w:val="00086053"/>
    <w:pPr>
      <w:suppressAutoHyphens/>
      <w:overflowPunct/>
      <w:autoSpaceDE/>
      <w:autoSpaceDN/>
      <w:adjustRightInd/>
      <w:spacing w:before="280" w:after="28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styleId="ad">
    <w:name w:val="Emphasis"/>
    <w:uiPriority w:val="20"/>
    <w:qFormat/>
    <w:rsid w:val="00086053"/>
    <w:rPr>
      <w:i/>
      <w:iCs/>
    </w:rPr>
  </w:style>
  <w:style w:type="character" w:customStyle="1" w:styleId="ac">
    <w:name w:val="Обычный (веб) Знак"/>
    <w:link w:val="ab"/>
    <w:uiPriority w:val="99"/>
    <w:rsid w:val="00086053"/>
    <w:rPr>
      <w:sz w:val="24"/>
      <w:szCs w:val="24"/>
      <w:lang w:eastAsia="ar-SA"/>
    </w:rPr>
  </w:style>
  <w:style w:type="character" w:customStyle="1" w:styleId="ms-rtefontface-1">
    <w:name w:val="ms-rtefontface-1"/>
    <w:rsid w:val="00086053"/>
  </w:style>
  <w:style w:type="paragraph" w:styleId="ae">
    <w:name w:val="Body Text"/>
    <w:basedOn w:val="a"/>
    <w:link w:val="af"/>
    <w:uiPriority w:val="1"/>
    <w:qFormat/>
    <w:rsid w:val="00793C56"/>
    <w:pPr>
      <w:widowControl w:val="0"/>
      <w:overflowPunct/>
      <w:adjustRightInd/>
      <w:spacing w:line="240" w:lineRule="auto"/>
      <w:ind w:firstLine="0"/>
      <w:jc w:val="left"/>
      <w:textAlignment w:val="auto"/>
    </w:pPr>
    <w:rPr>
      <w:sz w:val="25"/>
      <w:szCs w:val="25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93C56"/>
    <w:rPr>
      <w:sz w:val="25"/>
      <w:szCs w:val="25"/>
      <w:lang w:eastAsia="en-US"/>
    </w:rPr>
  </w:style>
  <w:style w:type="character" w:styleId="af0">
    <w:name w:val="Hyperlink"/>
    <w:basedOn w:val="a0"/>
    <w:uiPriority w:val="99"/>
    <w:unhideWhenUsed/>
    <w:rsid w:val="00793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ignesko/11847613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 Андрей Леонидович</dc:creator>
  <cp:lastModifiedBy>admin_local</cp:lastModifiedBy>
  <cp:revision>3</cp:revision>
  <cp:lastPrinted>2022-08-26T08:44:00Z</cp:lastPrinted>
  <dcterms:created xsi:type="dcterms:W3CDTF">2022-08-26T08:39:00Z</dcterms:created>
  <dcterms:modified xsi:type="dcterms:W3CDTF">2022-08-26T08:45:00Z</dcterms:modified>
</cp:coreProperties>
</file>